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6F" w:rsidRDefault="0081006F" w:rsidP="0081006F">
      <w:pPr>
        <w:pStyle w:val="a3"/>
        <w:jc w:val="right"/>
      </w:pPr>
      <w:r>
        <w:t>Приложение № 2</w:t>
      </w:r>
    </w:p>
    <w:p w:rsidR="0081006F" w:rsidRDefault="0081006F" w:rsidP="0081006F">
      <w:pPr>
        <w:pStyle w:val="a3"/>
        <w:jc w:val="right"/>
      </w:pPr>
      <w:r>
        <w:t xml:space="preserve">к решению Собрания депутатов МО </w:t>
      </w:r>
    </w:p>
    <w:p w:rsidR="0081006F" w:rsidRDefault="0081006F" w:rsidP="0081006F">
      <w:pPr>
        <w:pStyle w:val="a3"/>
        <w:jc w:val="center"/>
      </w:pPr>
      <w:r>
        <w:t xml:space="preserve">                                                                                                               сельское  поселение «сельсовет Рубасский»</w:t>
      </w:r>
    </w:p>
    <w:p w:rsidR="0081006F" w:rsidRPr="00B55595" w:rsidRDefault="0081006F" w:rsidP="0081006F">
      <w:pPr>
        <w:pStyle w:val="a3"/>
        <w:jc w:val="right"/>
      </w:pPr>
      <w:r w:rsidRPr="00B55595">
        <w:t xml:space="preserve"> </w:t>
      </w:r>
      <w:r>
        <w:t xml:space="preserve">МР </w:t>
      </w:r>
      <w:r w:rsidRPr="00B55595">
        <w:t>«</w:t>
      </w:r>
      <w:r>
        <w:t>Дербентский район</w:t>
      </w:r>
      <w:r w:rsidRPr="00B55595">
        <w:t xml:space="preserve">» </w:t>
      </w:r>
    </w:p>
    <w:p w:rsidR="0081006F" w:rsidRPr="00B55595" w:rsidRDefault="0091149A" w:rsidP="0081006F">
      <w:pPr>
        <w:pStyle w:val="a3"/>
        <w:jc w:val="right"/>
      </w:pPr>
      <w:r>
        <w:t>от «</w:t>
      </w:r>
      <w:r w:rsidR="003178A1">
        <w:t>15</w:t>
      </w:r>
      <w:r>
        <w:t>» февраля 2022</w:t>
      </w:r>
      <w:r w:rsidR="0081006F">
        <w:t xml:space="preserve"> года № 1</w:t>
      </w:r>
      <w:r w:rsidR="0081006F" w:rsidRPr="00B55595">
        <w:t xml:space="preserve"> </w:t>
      </w:r>
    </w:p>
    <w:p w:rsidR="0081006F" w:rsidRDefault="0081006F" w:rsidP="0081006F">
      <w:pPr>
        <w:pStyle w:val="a3"/>
        <w:jc w:val="center"/>
      </w:pPr>
    </w:p>
    <w:p w:rsidR="0081006F" w:rsidRPr="00B55595" w:rsidRDefault="0081006F" w:rsidP="0081006F">
      <w:pPr>
        <w:pStyle w:val="a3"/>
        <w:jc w:val="center"/>
      </w:pPr>
    </w:p>
    <w:p w:rsidR="0081006F" w:rsidRDefault="0081006F" w:rsidP="0081006F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расходов местного бюджета за 12 месяцев 2021 года по разделам и подразделам классификации расходов</w:t>
      </w:r>
    </w:p>
    <w:p w:rsidR="0081006F" w:rsidRDefault="0081006F" w:rsidP="0081006F">
      <w:pPr>
        <w:pStyle w:val="a3"/>
      </w:pPr>
      <w:r>
        <w:t xml:space="preserve">                                                                                                                                                           </w:t>
      </w:r>
      <w:r>
        <w:rPr>
          <w:lang w:val="en-US"/>
        </w:rPr>
        <w:t>(</w:t>
      </w:r>
      <w:proofErr w:type="gramStart"/>
      <w:r>
        <w:t>тыс</w:t>
      </w:r>
      <w:proofErr w:type="gramEnd"/>
      <w:r>
        <w:t>. рублей)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4"/>
        <w:gridCol w:w="1843"/>
      </w:tblGrid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006F" w:rsidRPr="00927963" w:rsidRDefault="0081006F" w:rsidP="005C5434">
            <w:pPr>
              <w:pStyle w:val="a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7963">
              <w:rPr>
                <w:b/>
                <w:bCs/>
                <w:color w:val="000000"/>
                <w:sz w:val="24"/>
                <w:szCs w:val="24"/>
              </w:rPr>
              <w:t>Код расходов</w:t>
            </w:r>
          </w:p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color w:val="000000"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color w:val="000000"/>
                <w:sz w:val="24"/>
                <w:szCs w:val="24"/>
              </w:rPr>
              <w:t>Фактически израсходовано</w:t>
            </w:r>
          </w:p>
        </w:tc>
      </w:tr>
      <w:tr w:rsidR="0081006F" w:rsidRPr="00927963" w:rsidTr="005C5434">
        <w:trPr>
          <w:trHeight w:val="125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81006F" w:rsidRPr="00927963" w:rsidTr="005C5434">
        <w:trPr>
          <w:trHeight w:val="515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Израсходовано - всего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927963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3 863 619, 33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1 781 542, 48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0104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81006F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1 781 542,48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0111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0,0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0113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927963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927963">
              <w:rPr>
                <w:b/>
                <w:bCs/>
                <w:sz w:val="24"/>
                <w:szCs w:val="24"/>
              </w:rPr>
              <w:t>00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0113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  <w:lang w:val="en-US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251 </w:t>
            </w:r>
            <w:r w:rsidRPr="00927963"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</w:rPr>
              <w:t>00, 00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Расходы на осуществление полномочий по осуществлению первичного воинского учета на территориях, где отсутствуют военные комиссариаты в рамках не программных расходов органа местного самоуправления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0203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251 </w:t>
            </w:r>
            <w:r w:rsidRPr="0092796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00, 00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0,0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0409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  <w:lang w:val="en-US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81006F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536 316,85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0502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  <w:lang w:val="en-US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0503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137 760, 00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</w:rPr>
              <w:t>Прочие вопросы коммунального хозяйства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0505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27963"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</w:rPr>
              <w:t>0</w:t>
            </w:r>
            <w:r w:rsidRPr="00927963">
              <w:rPr>
                <w:b/>
                <w:bCs/>
                <w:sz w:val="24"/>
                <w:szCs w:val="24"/>
                <w:lang w:val="en-US"/>
              </w:rPr>
              <w:t>,0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0707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0</w:t>
            </w:r>
            <w:r w:rsidRPr="00927963">
              <w:rPr>
                <w:sz w:val="24"/>
                <w:szCs w:val="24"/>
                <w:lang w:val="en-US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802 000</w:t>
            </w:r>
            <w:r w:rsidRPr="00927963">
              <w:rPr>
                <w:b/>
                <w:bCs/>
                <w:sz w:val="24"/>
                <w:szCs w:val="24"/>
                <w:lang w:val="en-US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7963">
              <w:rPr>
                <w:b/>
                <w:bCs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b/>
                <w:bCs/>
                <w:sz w:val="24"/>
                <w:szCs w:val="24"/>
              </w:rPr>
              <w:t>0</w:t>
            </w:r>
            <w:proofErr w:type="spellEnd"/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</w:rPr>
              <w:t>Функционирование учреждений культуры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sz w:val="24"/>
                <w:szCs w:val="24"/>
                <w:lang w:val="en-US"/>
              </w:rPr>
              <w:t>0801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802 000 </w:t>
            </w:r>
            <w:r w:rsidRPr="00927963">
              <w:rPr>
                <w:sz w:val="24"/>
                <w:szCs w:val="24"/>
                <w:lang w:val="en-US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</w:rPr>
              <w:t>Землепользование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</w:rPr>
              <w:t>0</w:t>
            </w:r>
            <w:r w:rsidRPr="00927963">
              <w:rPr>
                <w:b/>
                <w:bCs/>
                <w:sz w:val="24"/>
                <w:szCs w:val="24"/>
                <w:lang w:val="en-US"/>
              </w:rPr>
              <w:t>,0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color w:val="000000"/>
                <w:sz w:val="24"/>
                <w:szCs w:val="24"/>
              </w:rPr>
              <w:t>Землепользование, застройки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1011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</w:rPr>
              <w:t>Физкультура и спорт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927963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7963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Мероприятия по спортивной и физкультурно-оздоровительной деятельности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279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279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1403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7963">
              <w:rPr>
                <w:b/>
                <w:bCs/>
                <w:sz w:val="24"/>
                <w:szCs w:val="24"/>
                <w:lang w:val="en-US"/>
              </w:rPr>
              <w:t>0,0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1006F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927963" w:rsidRDefault="0081006F" w:rsidP="005C543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Выборы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81006F" w:rsidRDefault="0091149A" w:rsidP="005C543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1006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1006F" w:rsidRPr="0081006F" w:rsidRDefault="0081006F" w:rsidP="005C543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355 000,00</w:t>
            </w:r>
          </w:p>
        </w:tc>
      </w:tr>
      <w:tr w:rsidR="0091149A" w:rsidRPr="00927963" w:rsidTr="005C5434">
        <w:trPr>
          <w:trHeight w:val="1"/>
        </w:trPr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1149A" w:rsidRDefault="0091149A" w:rsidP="005C5434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1149A" w:rsidRPr="0091149A" w:rsidRDefault="0091149A" w:rsidP="005C543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1149A">
              <w:rPr>
                <w:bCs/>
                <w:sz w:val="24"/>
                <w:szCs w:val="24"/>
              </w:rPr>
              <w:t>0107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1149A" w:rsidRPr="0091149A" w:rsidRDefault="0091149A" w:rsidP="005C543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1149A">
              <w:rPr>
                <w:bCs/>
                <w:sz w:val="24"/>
                <w:szCs w:val="24"/>
              </w:rPr>
              <w:t>355 000,00</w:t>
            </w:r>
          </w:p>
        </w:tc>
      </w:tr>
    </w:tbl>
    <w:p w:rsidR="005C5A11" w:rsidRDefault="005C5A11"/>
    <w:sectPr w:rsidR="005C5A11" w:rsidSect="00B55595">
      <w:pgSz w:w="11907" w:h="16840"/>
      <w:pgMar w:top="568" w:right="992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6F"/>
    <w:rsid w:val="003178A1"/>
    <w:rsid w:val="00324370"/>
    <w:rsid w:val="003956ED"/>
    <w:rsid w:val="005C5A11"/>
    <w:rsid w:val="0081006F"/>
    <w:rsid w:val="0091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0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2022-02-14T08:32:00Z</dcterms:created>
  <dcterms:modified xsi:type="dcterms:W3CDTF">2022-02-16T13:10:00Z</dcterms:modified>
</cp:coreProperties>
</file>